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1C17" w14:textId="77777777" w:rsidR="00EE4140" w:rsidRDefault="00A7633B">
      <w:pPr>
        <w:spacing w:after="0" w:line="240" w:lineRule="auto"/>
        <w:ind w:left="495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SOLICITO: </w:t>
      </w:r>
      <w:r>
        <w:rPr>
          <w:rFonts w:ascii="Arial" w:eastAsia="Arial" w:hAnsi="Arial" w:cs="Arial"/>
          <w:color w:val="000000"/>
        </w:rPr>
        <w:t>Constancia de cumplimiento de consideraciones éticas en la investigación</w:t>
      </w:r>
    </w:p>
    <w:p w14:paraId="0C05834A" w14:textId="77777777" w:rsidR="00EE4140" w:rsidRDefault="00EE4140">
      <w:pPr>
        <w:ind w:left="3969"/>
        <w:jc w:val="both"/>
        <w:rPr>
          <w:rFonts w:ascii="Arial" w:eastAsia="Arial" w:hAnsi="Arial" w:cs="Arial"/>
          <w:b/>
        </w:rPr>
      </w:pPr>
    </w:p>
    <w:p w14:paraId="4A8A54C5" w14:textId="77777777" w:rsidR="00EE4140" w:rsidRDefault="00EE4140">
      <w:pPr>
        <w:rPr>
          <w:rFonts w:ascii="Arial" w:eastAsia="Arial" w:hAnsi="Arial" w:cs="Arial"/>
        </w:rPr>
      </w:pPr>
    </w:p>
    <w:p w14:paraId="37E2EDD2" w14:textId="77777777" w:rsidR="00EE4140" w:rsidRDefault="00A7633B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Presidente(a) de la Comisión de ética del instituto especializado de investigación</w:t>
      </w:r>
    </w:p>
    <w:p w14:paraId="17CA6C7B" w14:textId="77777777" w:rsidR="00EE4140" w:rsidRDefault="00EE4140">
      <w:pPr>
        <w:jc w:val="both"/>
        <w:rPr>
          <w:rFonts w:ascii="Arial" w:eastAsia="Arial" w:hAnsi="Arial" w:cs="Arial"/>
          <w:b/>
        </w:rPr>
      </w:pPr>
    </w:p>
    <w:p w14:paraId="4BB06055" w14:textId="77777777" w:rsidR="00EE4140" w:rsidRDefault="00A763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Yo, 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.………………………………………., identificado con DNI N°…………</w:t>
      </w:r>
    </w:p>
    <w:p w14:paraId="486C78D1" w14:textId="77777777" w:rsidR="00EE4140" w:rsidRDefault="00A7633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Ante usted me presento con el debido respeto y expongo:</w:t>
      </w:r>
    </w:p>
    <w:p w14:paraId="0463BEE6" w14:textId="77777777" w:rsidR="00EE4140" w:rsidRDefault="00A7633B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Que, siendo requisito indispensable para la ejecución de investigaciones </w:t>
      </w:r>
      <w:r>
        <w:rPr>
          <w:rFonts w:ascii="Arial" w:eastAsia="Arial" w:hAnsi="Arial" w:cs="Arial"/>
          <w:b/>
        </w:rPr>
        <w:t xml:space="preserve">se solicita la aprobación </w:t>
      </w:r>
      <w:r>
        <w:rPr>
          <w:rFonts w:ascii="Arial" w:eastAsia="Arial" w:hAnsi="Arial" w:cs="Arial"/>
          <w:b/>
          <w:color w:val="000000"/>
        </w:rPr>
        <w:t xml:space="preserve">de consideraciones éticas en la investigación </w:t>
      </w:r>
      <w:r>
        <w:rPr>
          <w:rFonts w:ascii="Arial" w:eastAsia="Arial" w:hAnsi="Arial" w:cs="Arial"/>
          <w:b/>
        </w:rPr>
        <w:t xml:space="preserve">y emisión de la </w:t>
      </w:r>
      <w:r>
        <w:rPr>
          <w:rFonts w:ascii="Arial" w:eastAsia="Arial" w:hAnsi="Arial" w:cs="Arial"/>
          <w:b/>
          <w:color w:val="000000"/>
        </w:rPr>
        <w:t>constancia</w:t>
      </w:r>
      <w:r>
        <w:rPr>
          <w:rFonts w:ascii="Arial" w:eastAsia="Arial" w:hAnsi="Arial" w:cs="Arial"/>
          <w:color w:val="000000"/>
        </w:rPr>
        <w:t xml:space="preserve"> de investigación titulada” …………………………………”.</w:t>
      </w:r>
    </w:p>
    <w:p w14:paraId="019F3049" w14:textId="77777777" w:rsidR="00EE4140" w:rsidRDefault="00EE4140">
      <w:pPr>
        <w:rPr>
          <w:rFonts w:ascii="Arial" w:eastAsia="Arial" w:hAnsi="Arial" w:cs="Arial"/>
        </w:rPr>
      </w:pPr>
    </w:p>
    <w:p w14:paraId="530C12DF" w14:textId="77777777" w:rsidR="00EE4140" w:rsidRDefault="00A763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 EXPUESTO:</w:t>
      </w:r>
    </w:p>
    <w:p w14:paraId="113CD141" w14:textId="77777777" w:rsidR="00EE4140" w:rsidRDefault="00A7633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Solicito a usted acceda a mi petición por considerarlo de justicia.</w:t>
      </w:r>
    </w:p>
    <w:p w14:paraId="65345A31" w14:textId="77777777" w:rsidR="00EE4140" w:rsidRDefault="00EE4140">
      <w:pPr>
        <w:rPr>
          <w:rFonts w:ascii="Arial" w:eastAsia="Arial" w:hAnsi="Arial" w:cs="Arial"/>
        </w:rPr>
      </w:pPr>
    </w:p>
    <w:p w14:paraId="2474F0C1" w14:textId="77777777" w:rsidR="00EE4140" w:rsidRDefault="00EE4140">
      <w:pPr>
        <w:rPr>
          <w:rFonts w:ascii="Arial" w:eastAsia="Arial" w:hAnsi="Arial" w:cs="Arial"/>
        </w:rPr>
      </w:pPr>
    </w:p>
    <w:p w14:paraId="3544E59E" w14:textId="77777777" w:rsidR="00EE4140" w:rsidRDefault="00A7633B">
      <w:pPr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Huancayo, ….</w:t>
      </w:r>
      <w:proofErr w:type="gramEnd"/>
      <w:r>
        <w:rPr>
          <w:rFonts w:ascii="Arial" w:eastAsia="Arial" w:hAnsi="Arial" w:cs="Arial"/>
        </w:rPr>
        <w:t>. de …. del 2023</w:t>
      </w:r>
    </w:p>
    <w:p w14:paraId="2F29BF82" w14:textId="77777777" w:rsidR="00EE4140" w:rsidRDefault="00EE4140">
      <w:pPr>
        <w:rPr>
          <w:rFonts w:ascii="Arial" w:eastAsia="Arial" w:hAnsi="Arial" w:cs="Arial"/>
        </w:rPr>
      </w:pPr>
    </w:p>
    <w:p w14:paraId="6FA4A149" w14:textId="77777777" w:rsidR="00EE4140" w:rsidRDefault="00EE4140">
      <w:pPr>
        <w:rPr>
          <w:rFonts w:ascii="Arial" w:eastAsia="Arial" w:hAnsi="Arial" w:cs="Arial"/>
        </w:rPr>
      </w:pPr>
    </w:p>
    <w:p w14:paraId="19CC5D2A" w14:textId="77777777" w:rsidR="00EE4140" w:rsidRDefault="00EE4140">
      <w:pPr>
        <w:rPr>
          <w:rFonts w:ascii="Arial" w:eastAsia="Arial" w:hAnsi="Arial" w:cs="Arial"/>
        </w:rPr>
      </w:pPr>
    </w:p>
    <w:p w14:paraId="501EE09C" w14:textId="77777777" w:rsidR="00EE4140" w:rsidRDefault="00EE4140">
      <w:pPr>
        <w:rPr>
          <w:rFonts w:ascii="Arial" w:eastAsia="Arial" w:hAnsi="Arial" w:cs="Arial"/>
        </w:rPr>
      </w:pPr>
    </w:p>
    <w:p w14:paraId="4B9B9E08" w14:textId="77777777" w:rsidR="00EE4140" w:rsidRDefault="00EE4140">
      <w:pPr>
        <w:rPr>
          <w:rFonts w:ascii="Arial" w:eastAsia="Arial" w:hAnsi="Arial" w:cs="Arial"/>
        </w:rPr>
      </w:pPr>
    </w:p>
    <w:tbl>
      <w:tblPr>
        <w:tblStyle w:val="a"/>
        <w:tblW w:w="4029" w:type="dxa"/>
        <w:jc w:val="right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29"/>
      </w:tblGrid>
      <w:tr w:rsidR="00EE4140" w14:paraId="06EFB2FE" w14:textId="77777777">
        <w:trPr>
          <w:trHeight w:val="780"/>
          <w:jc w:val="right"/>
        </w:trPr>
        <w:tc>
          <w:tcPr>
            <w:tcW w:w="4029" w:type="dxa"/>
          </w:tcPr>
          <w:p w14:paraId="2C0A7F2F" w14:textId="77777777" w:rsidR="00EE4140" w:rsidRDefault="00A763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apellido</w:t>
            </w:r>
          </w:p>
          <w:p w14:paraId="29BE0598" w14:textId="77777777" w:rsidR="00EE4140" w:rsidRDefault="00A763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</w:t>
            </w:r>
          </w:p>
          <w:p w14:paraId="79E951AF" w14:textId="77777777" w:rsidR="00EE4140" w:rsidRDefault="00A7633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</w:tr>
    </w:tbl>
    <w:p w14:paraId="34B27D09" w14:textId="77777777" w:rsidR="00EE4140" w:rsidRDefault="00EE4140">
      <w:pPr>
        <w:jc w:val="right"/>
        <w:rPr>
          <w:rFonts w:ascii="Arial" w:eastAsia="Arial" w:hAnsi="Arial" w:cs="Arial"/>
        </w:rPr>
      </w:pPr>
    </w:p>
    <w:sectPr w:rsidR="00EE4140">
      <w:pgSz w:w="11906" w:h="16838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40"/>
    <w:rsid w:val="00A12A58"/>
    <w:rsid w:val="00A7633B"/>
    <w:rsid w:val="00E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FDA51"/>
  <w15:docId w15:val="{650674BF-67F5-49EF-AD8E-363C184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 ROSARIO AVILA CHIRINOS</cp:lastModifiedBy>
  <cp:revision>2</cp:revision>
  <dcterms:created xsi:type="dcterms:W3CDTF">2023-06-17T01:33:00Z</dcterms:created>
  <dcterms:modified xsi:type="dcterms:W3CDTF">2023-06-17T01:33:00Z</dcterms:modified>
</cp:coreProperties>
</file>